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C7" w:rsidRDefault="007A6EC7">
      <w:pPr>
        <w:spacing w:before="100" w:after="100" w:line="240" w:lineRule="auto"/>
        <w:rPr>
          <w:rFonts w:ascii="Arial" w:eastAsia="Arial" w:hAnsi="Arial" w:cs="Arial"/>
          <w:b/>
          <w:color w:val="002060"/>
        </w:rPr>
      </w:pPr>
      <w:r>
        <w:rPr>
          <w:rFonts w:ascii="Arial" w:eastAsia="Arial" w:hAnsi="Arial" w:cs="Arial"/>
          <w:b/>
          <w:color w:val="002060"/>
        </w:rPr>
        <w:t>Заявка на участие в конкурсе: «Рождественские</w:t>
      </w:r>
      <w:r>
        <w:rPr>
          <w:rFonts w:ascii="Arial" w:eastAsia="Arial" w:hAnsi="Arial" w:cs="Arial"/>
          <w:b/>
          <w:color w:val="002060"/>
        </w:rPr>
        <w:t xml:space="preserve"> песни народов мира». </w:t>
      </w:r>
    </w:p>
    <w:p w:rsidR="00B75333" w:rsidRDefault="007A6EC7">
      <w:pPr>
        <w:spacing w:before="100" w:after="100" w:line="240" w:lineRule="auto"/>
        <w:rPr>
          <w:rFonts w:ascii="Tahoma" w:eastAsia="Tahoma" w:hAnsi="Tahoma" w:cs="Tahoma"/>
          <w:b/>
          <w:color w:val="002060"/>
          <w:sz w:val="17"/>
          <w:shd w:val="clear" w:color="auto" w:fill="FFFFFF"/>
        </w:rPr>
      </w:pPr>
      <w:bookmarkStart w:id="0" w:name="_GoBack"/>
      <w:bookmarkEnd w:id="0"/>
      <w:r>
        <w:rPr>
          <w:rFonts w:ascii="Arial" w:eastAsia="Arial" w:hAnsi="Arial" w:cs="Arial"/>
          <w:b/>
          <w:color w:val="002060"/>
        </w:rPr>
        <w:t>Сезон 2020 – 2021.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"/>
        <w:gridCol w:w="5109"/>
        <w:gridCol w:w="3465"/>
      </w:tblGrid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Номинация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</w:rPr>
            </w:pPr>
          </w:p>
          <w:p w:rsidR="00B75333" w:rsidRDefault="00B75333">
            <w:pPr>
              <w:spacing w:after="0" w:line="240" w:lineRule="auto"/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2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Возраст (участника/ для коллектива: от и до)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3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ФИО участника (если не коллектив)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4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ФИО педагога / руководителя коллектива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5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Название коллектива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6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Количество человек в коллективе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7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Образовательное учреждение участника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8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Являются ли участник/участники лицом/лицами с ограниченными возможностями здоровья (да/нет)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9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Страна, Федеральный округ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10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Адрес (образовательного учреждения/ места жительства участника)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11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Контактный телефон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12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Адрес электронной почты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13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Участие в очном региональном отборочном туре в г. Псков – указать ДА / НЕТ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14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Репертуар конкурсной программы (обязательно указать время звучания)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15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Информация о коллективе/исполнителе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16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7A6EC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>Информация о руководителе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533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5333" w:rsidRDefault="00B7533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B75333" w:rsidRDefault="00B753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B75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33"/>
    <w:rsid w:val="007A6EC7"/>
    <w:rsid w:val="00B7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7D66"/>
  <w15:docId w15:val="{9F12BE2E-18C4-4CBA-99EC-ED938BB0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ZAO UniCredit Bank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KORNEEV, Sergey M. (UniCredit Bank - RUS)</dc:creator>
  <cp:lastModifiedBy>KORNEEV, Sergey M. (UniCredit Bank - RUS)</cp:lastModifiedBy>
  <cp:revision>2</cp:revision>
  <dcterms:created xsi:type="dcterms:W3CDTF">2020-06-19T10:17:00Z</dcterms:created>
  <dcterms:modified xsi:type="dcterms:W3CDTF">2020-06-19T10:17:00Z</dcterms:modified>
</cp:coreProperties>
</file>